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216" w:rsidRPr="00BB6216" w:rsidRDefault="00BB6216" w:rsidP="00BB62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B62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Муниципальный этап</w:t>
      </w:r>
    </w:p>
    <w:p w:rsidR="00BB6216" w:rsidRPr="00BB6216" w:rsidRDefault="00BB6216" w:rsidP="00BB62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B62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Всероссийской олимпиады школьников</w:t>
      </w:r>
    </w:p>
    <w:p w:rsidR="00BB6216" w:rsidRPr="00BB6216" w:rsidRDefault="00BB6216" w:rsidP="00BB62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B62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Технологии (Культура дома и декоративно-прикладное творчество)</w:t>
      </w:r>
    </w:p>
    <w:p w:rsidR="00BB6216" w:rsidRPr="00BB6216" w:rsidRDefault="00BB6216" w:rsidP="00BB62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B62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2016/2017 учебного года</w:t>
      </w:r>
    </w:p>
    <w:p w:rsidR="00BB6216" w:rsidRPr="00BB6216" w:rsidRDefault="00BB6216" w:rsidP="00BB62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2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 класс</w:t>
      </w:r>
    </w:p>
    <w:p w:rsidR="00BB6216" w:rsidRPr="00BB6216" w:rsidRDefault="00BB6216" w:rsidP="00BB62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2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 ответов к заданиям теоретического тура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216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А.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1-б, 2-а, 3-в.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1-а; 2- б, д; 3- в; 4- ж; 5- г, е; 6- и.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</w:t>
      </w:r>
      <w:r w:rsidR="00915F47" w:rsidRPr="00915F4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Для приготовления каши рисовой вязкой</w:t>
      </w:r>
      <w:r w:rsidR="00915F4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,</w:t>
      </w:r>
      <w:r w:rsidR="00915F47" w:rsidRPr="00915F4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крупу рисовую сначала промывают теплой, а потом горячей водой. Варят в кипящей воде в течение 20-30 мин, воду сливают, добавляют горячее молоко, соль поваренную, сахар-песок и продолжают варить кашу </w:t>
      </w:r>
      <w:r w:rsidR="00915F4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до готовности. П</w:t>
      </w:r>
      <w:r w:rsidR="00915F47" w:rsidRPr="00915F4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ротивень, смаз</w:t>
      </w:r>
      <w:r w:rsidR="00915F4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ывают</w:t>
      </w:r>
      <w:r w:rsidR="00915F47" w:rsidRPr="00915F4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маслом сливочным и посыпа</w:t>
      </w:r>
      <w:r w:rsidR="00915F4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ют сухарями пшеничными. </w:t>
      </w:r>
      <w:r w:rsidR="00D55E9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Подают запеканку со сметаной, сгущённым молоком, вареньем.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Овца-шерсть- ткань - платье.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3,5, 1.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Прочность, </w:t>
      </w:r>
      <w:proofErr w:type="spellStart"/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теплозащитность</w:t>
      </w:r>
      <w:proofErr w:type="spellEnd"/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, непромокаемость.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Римские шторы.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proofErr w:type="spellStart"/>
      <w:r w:rsidRPr="00BB6216">
        <w:rPr>
          <w:rFonts w:ascii="Times New Roman" w:eastAsia="Times New Roman" w:hAnsi="Times New Roman" w:cs="Times New Roman"/>
          <w:bCs/>
          <w:i/>
          <w:kern w:val="1"/>
          <w:sz w:val="28"/>
          <w:szCs w:val="28"/>
          <w:lang w:eastAsia="hi-IN" w:bidi="hi-IN"/>
        </w:rPr>
        <w:t>Фитодиза́йн</w:t>
      </w:r>
      <w:proofErr w:type="spellEnd"/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(от др.-греч. </w:t>
      </w:r>
      <w:proofErr w:type="spellStart"/>
      <w:proofErr w:type="gramStart"/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φυτόν</w:t>
      </w:r>
      <w:proofErr w:type="spellEnd"/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 —</w:t>
      </w:r>
      <w:proofErr w:type="gramEnd"/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растение и англ. </w:t>
      </w:r>
      <w:proofErr w:type="spellStart"/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design</w:t>
      </w:r>
      <w:proofErr w:type="spellEnd"/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— проектировать, конструировать) —введение растений в дизайн интерьера офиса и оформление других помещений с учётом их биологической совместимости, экологических особенностей, способности к улучшению качества воздуха в помещении.</w:t>
      </w:r>
    </w:p>
    <w:p w:rsidR="00BB6216" w:rsidRPr="00BB6216" w:rsidRDefault="00BB6216" w:rsidP="00BB6216">
      <w:pPr>
        <w:tabs>
          <w:tab w:val="left" w:pos="0"/>
          <w:tab w:val="left" w:pos="1276"/>
        </w:tabs>
        <w:spacing w:after="0" w:line="360" w:lineRule="auto"/>
        <w:ind w:firstLine="567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proofErr w:type="spellStart"/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Фитодизайном</w:t>
      </w:r>
      <w:proofErr w:type="spellEnd"/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также называют практику создания растительных композиций для оформления интерьеров, практику озеленения помещений, и создание зимних садов.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lastRenderedPageBreak/>
        <w:t xml:space="preserve"> Название детали, количество деталей, сгибы ткани, контрольные точки, припуски на обработку для каждого среза, направление долевой нити.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100 см (1 м).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Б, в.</w:t>
      </w:r>
    </w:p>
    <w:p w:rsidR="00BB6216" w:rsidRPr="00597440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</w:t>
      </w:r>
      <w:r w:rsidR="00597440" w:rsidRPr="0059744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Декатировать шерстяные ткани можно различными способами в зависимости от плотности ткани.</w:t>
      </w:r>
      <w:r w:rsidR="0059744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</w:t>
      </w:r>
      <w:r w:rsidR="00597440" w:rsidRPr="0059744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Отрез раскладывается на плоской поверхности вниз лицевой стороной. С изнанки ее равномерно увлажняют с помощью пульверизатора и оставляют отлежаться на 8-12 часов.</w:t>
      </w:r>
      <w:r w:rsidR="00597440" w:rsidRPr="005974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После того, как ткань отлежится необходимое время, ее досуха проутюживают с изнаночной стороны, строго через </w:t>
      </w:r>
      <w:proofErr w:type="spellStart"/>
      <w:r w:rsidR="00597440" w:rsidRPr="005974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проутюжильник</w:t>
      </w:r>
      <w:proofErr w:type="spellEnd"/>
      <w:r w:rsidR="00597440" w:rsidRPr="005974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97440" w:rsidRPr="0059744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597440" w:rsidRPr="0059744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Отрез из тонкой шерсти, </w:t>
      </w:r>
      <w:r w:rsidR="0059744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проутюживают через</w:t>
      </w:r>
      <w:r w:rsidR="00597440" w:rsidRPr="0059744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влажны</w:t>
      </w:r>
      <w:r w:rsidR="0059744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й</w:t>
      </w:r>
      <w:r w:rsidR="00597440" w:rsidRPr="0059744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</w:t>
      </w:r>
      <w:proofErr w:type="spellStart"/>
      <w:r w:rsidR="00597440" w:rsidRPr="0059744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проутюжильник</w:t>
      </w:r>
      <w:proofErr w:type="spellEnd"/>
      <w:r w:rsidR="00597440" w:rsidRPr="0059744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. </w:t>
      </w:r>
      <w:r w:rsidR="00746E13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Далее ткань нужно о</w:t>
      </w:r>
      <w:r w:rsidR="0059744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ставить</w:t>
      </w:r>
      <w:r w:rsidR="00597440" w:rsidRPr="0059744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в расправленном виде, чтобы она окончательно просохла и остыла.</w:t>
      </w:r>
      <w:bookmarkStart w:id="0" w:name="_GoBack"/>
      <w:bookmarkEnd w:id="0"/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А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Пуговицы. 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1. Сорока; 2. Кичка (кика); 3.Кокошник; 4. Повойник.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А. вышивка бисером, </w:t>
      </w:r>
      <w:proofErr w:type="spellStart"/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паеткам</w:t>
      </w:r>
      <w:r w:rsidR="008961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и</w:t>
      </w:r>
      <w:proofErr w:type="spellEnd"/>
      <w:r w:rsidR="008961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. Б. В</w:t>
      </w: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ышивка гладью. Ключевое слово вышивка.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Симметрия.</w:t>
      </w:r>
    </w:p>
    <w:p w:rsidR="00BB6216" w:rsidRPr="00BB6216" w:rsidRDefault="00BB6216" w:rsidP="00BB6216">
      <w:pPr>
        <w:numPr>
          <w:ilvl w:val="0"/>
          <w:numId w:val="1"/>
        </w:numPr>
        <w:tabs>
          <w:tab w:val="left" w:pos="0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BB621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Творческое задание. </w:t>
      </w:r>
    </w:p>
    <w:p w:rsidR="00BB6216" w:rsidRDefault="00BB6216" w:rsidP="00BB6216">
      <w:pPr>
        <w:jc w:val="center"/>
        <w:rPr>
          <w:sz w:val="23"/>
          <w:szCs w:val="23"/>
        </w:rPr>
      </w:pPr>
      <w:r>
        <w:rPr>
          <w:noProof/>
          <w:sz w:val="23"/>
          <w:szCs w:val="23"/>
          <w:lang w:eastAsia="ru-RU"/>
        </w:rPr>
        <w:drawing>
          <wp:inline distT="0" distB="0" distL="0" distR="0" wp14:anchorId="515EE81F" wp14:editId="40FBD1AA">
            <wp:extent cx="2145159" cy="2243162"/>
            <wp:effectExtent l="19050" t="0" r="7491" b="0"/>
            <wp:docPr id="14" name="Рисунок 4" descr="C:\Users\alya\Desktop\тюльпан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ya\Desktop\тюльпан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7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065" cy="2248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3"/>
          <w:szCs w:val="23"/>
          <w:lang w:eastAsia="ru-RU"/>
        </w:rPr>
        <w:drawing>
          <wp:inline distT="0" distB="0" distL="0" distR="0" wp14:anchorId="17A74FE3" wp14:editId="08B064E0">
            <wp:extent cx="1806608" cy="2238375"/>
            <wp:effectExtent l="19050" t="0" r="3142" b="0"/>
            <wp:docPr id="15" name="Рисунок 5" descr="C:\Users\alya\Desktop\тюльпан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ya\Desktop\тюльпан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70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129" cy="2239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216" w:rsidRDefault="00BB6216" w:rsidP="00BB6216">
      <w:pPr>
        <w:rPr>
          <w:sz w:val="23"/>
          <w:szCs w:val="23"/>
        </w:rPr>
      </w:pPr>
    </w:p>
    <w:p w:rsidR="00BB6216" w:rsidRDefault="00BB6216" w:rsidP="00BB6216">
      <w:pPr>
        <w:pStyle w:val="Default"/>
        <w:jc w:val="both"/>
        <w:rPr>
          <w:b/>
          <w:sz w:val="28"/>
          <w:szCs w:val="28"/>
        </w:rPr>
      </w:pPr>
      <w:r w:rsidRPr="009D35D1">
        <w:rPr>
          <w:b/>
          <w:sz w:val="28"/>
          <w:szCs w:val="28"/>
        </w:rPr>
        <w:lastRenderedPageBreak/>
        <w:t xml:space="preserve">Описание </w:t>
      </w:r>
      <w:r>
        <w:rPr>
          <w:b/>
          <w:sz w:val="28"/>
          <w:szCs w:val="28"/>
        </w:rPr>
        <w:t xml:space="preserve">внешнего вида </w:t>
      </w:r>
      <w:r w:rsidRPr="009D35D1">
        <w:rPr>
          <w:b/>
          <w:sz w:val="28"/>
          <w:szCs w:val="28"/>
        </w:rPr>
        <w:t>модели</w:t>
      </w:r>
      <w:r>
        <w:rPr>
          <w:b/>
          <w:sz w:val="28"/>
          <w:szCs w:val="28"/>
        </w:rPr>
        <w:t>.</w:t>
      </w:r>
    </w:p>
    <w:p w:rsidR="00BB6216" w:rsidRPr="009D35D1" w:rsidRDefault="00BB6216" w:rsidP="00BB6216">
      <w:pPr>
        <w:pStyle w:val="Default"/>
        <w:jc w:val="both"/>
        <w:rPr>
          <w:b/>
          <w:sz w:val="28"/>
          <w:szCs w:val="28"/>
        </w:rPr>
      </w:pPr>
    </w:p>
    <w:p w:rsidR="00BB6216" w:rsidRDefault="00BB6216" w:rsidP="00BB6216">
      <w:pPr>
        <w:pStyle w:val="Default"/>
        <w:jc w:val="both"/>
        <w:rPr>
          <w:i/>
          <w:iCs/>
          <w:sz w:val="28"/>
          <w:szCs w:val="28"/>
        </w:rPr>
      </w:pPr>
      <w:r w:rsidRPr="00FF2037">
        <w:rPr>
          <w:i/>
          <w:iCs/>
          <w:sz w:val="28"/>
          <w:szCs w:val="28"/>
        </w:rPr>
        <w:t>Назначение</w:t>
      </w:r>
      <w:r>
        <w:rPr>
          <w:i/>
          <w:iCs/>
          <w:sz w:val="28"/>
          <w:szCs w:val="28"/>
        </w:rPr>
        <w:t xml:space="preserve">: </w:t>
      </w:r>
      <w:r>
        <w:rPr>
          <w:iCs/>
          <w:sz w:val="28"/>
          <w:szCs w:val="28"/>
        </w:rPr>
        <w:t xml:space="preserve">юбка может быть использована </w:t>
      </w:r>
      <w:r w:rsidR="00F742BA">
        <w:rPr>
          <w:iCs/>
          <w:sz w:val="28"/>
          <w:szCs w:val="28"/>
        </w:rPr>
        <w:t>как для повседневной носки, так</w:t>
      </w:r>
      <w:r>
        <w:rPr>
          <w:iCs/>
          <w:sz w:val="28"/>
          <w:szCs w:val="28"/>
        </w:rPr>
        <w:t xml:space="preserve"> для летней прогулки.</w:t>
      </w:r>
    </w:p>
    <w:p w:rsidR="00BB6216" w:rsidRPr="008C0E36" w:rsidRDefault="00BB6216" w:rsidP="00BB6216">
      <w:pPr>
        <w:pStyle w:val="Default"/>
        <w:jc w:val="both"/>
        <w:rPr>
          <w:iCs/>
          <w:sz w:val="28"/>
          <w:szCs w:val="28"/>
        </w:rPr>
      </w:pPr>
      <w:r w:rsidRPr="00FF2037">
        <w:rPr>
          <w:i/>
          <w:iCs/>
          <w:sz w:val="28"/>
          <w:szCs w:val="28"/>
        </w:rPr>
        <w:t>Силуэт</w:t>
      </w:r>
      <w:r w:rsidRPr="008C0E36">
        <w:rPr>
          <w:iCs/>
          <w:sz w:val="28"/>
          <w:szCs w:val="28"/>
        </w:rPr>
        <w:t>:</w:t>
      </w:r>
      <w:r>
        <w:rPr>
          <w:iCs/>
          <w:sz w:val="28"/>
          <w:szCs w:val="28"/>
        </w:rPr>
        <w:t xml:space="preserve"> ю</w:t>
      </w:r>
      <w:r w:rsidRPr="008C0E36">
        <w:rPr>
          <w:iCs/>
          <w:sz w:val="28"/>
          <w:szCs w:val="28"/>
        </w:rPr>
        <w:t>бка на коке</w:t>
      </w:r>
      <w:r>
        <w:rPr>
          <w:iCs/>
          <w:sz w:val="28"/>
          <w:szCs w:val="28"/>
        </w:rPr>
        <w:t>т</w:t>
      </w:r>
      <w:r w:rsidRPr="008C0E36">
        <w:rPr>
          <w:iCs/>
          <w:sz w:val="28"/>
          <w:szCs w:val="28"/>
        </w:rPr>
        <w:t>ке, з</w:t>
      </w:r>
      <w:r>
        <w:rPr>
          <w:iCs/>
          <w:sz w:val="28"/>
          <w:szCs w:val="28"/>
        </w:rPr>
        <w:t>ауженн</w:t>
      </w:r>
      <w:r w:rsidRPr="008C0E36">
        <w:rPr>
          <w:iCs/>
          <w:sz w:val="28"/>
          <w:szCs w:val="28"/>
        </w:rPr>
        <w:t>ая книз</w:t>
      </w:r>
      <w:r>
        <w:rPr>
          <w:iCs/>
          <w:sz w:val="28"/>
          <w:szCs w:val="28"/>
        </w:rPr>
        <w:t>у, от кокетки проходят мягкие складки.</w:t>
      </w:r>
    </w:p>
    <w:p w:rsidR="00BB6216" w:rsidRPr="00C65C99" w:rsidRDefault="00BB6216" w:rsidP="00BB6216">
      <w:pPr>
        <w:pStyle w:val="Default"/>
        <w:jc w:val="both"/>
        <w:rPr>
          <w:iCs/>
          <w:sz w:val="28"/>
          <w:szCs w:val="28"/>
        </w:rPr>
      </w:pPr>
      <w:r w:rsidRPr="00FF2037">
        <w:rPr>
          <w:i/>
          <w:iCs/>
          <w:sz w:val="28"/>
          <w:szCs w:val="28"/>
        </w:rPr>
        <w:t>Детали</w:t>
      </w:r>
      <w:r>
        <w:rPr>
          <w:i/>
          <w:iCs/>
          <w:sz w:val="28"/>
          <w:szCs w:val="28"/>
        </w:rPr>
        <w:t xml:space="preserve">: </w:t>
      </w:r>
      <w:r w:rsidRPr="00515DB6">
        <w:rPr>
          <w:iCs/>
          <w:sz w:val="28"/>
          <w:szCs w:val="28"/>
        </w:rPr>
        <w:t>кокетка</w:t>
      </w:r>
      <w:r>
        <w:rPr>
          <w:iCs/>
          <w:sz w:val="28"/>
          <w:szCs w:val="28"/>
        </w:rPr>
        <w:t>, шлевки для пояса, застежка «молния» в боковом шве.</w:t>
      </w:r>
    </w:p>
    <w:p w:rsidR="00BB6216" w:rsidRPr="00C65C99" w:rsidRDefault="00BB6216" w:rsidP="00BB6216">
      <w:pPr>
        <w:pStyle w:val="Default"/>
        <w:jc w:val="both"/>
        <w:rPr>
          <w:iCs/>
          <w:sz w:val="28"/>
          <w:szCs w:val="28"/>
        </w:rPr>
      </w:pPr>
      <w:r w:rsidRPr="00FF2037">
        <w:rPr>
          <w:i/>
          <w:iCs/>
          <w:sz w:val="28"/>
          <w:szCs w:val="28"/>
        </w:rPr>
        <w:t>Цвет</w:t>
      </w:r>
      <w:r w:rsidRPr="00515DB6">
        <w:rPr>
          <w:iCs/>
          <w:sz w:val="28"/>
          <w:szCs w:val="28"/>
        </w:rPr>
        <w:t xml:space="preserve">: </w:t>
      </w:r>
      <w:r>
        <w:rPr>
          <w:iCs/>
          <w:sz w:val="28"/>
          <w:szCs w:val="28"/>
        </w:rPr>
        <w:t xml:space="preserve">для повседневной носки </w:t>
      </w:r>
      <w:r w:rsidRPr="00515DB6">
        <w:rPr>
          <w:iCs/>
          <w:sz w:val="28"/>
          <w:szCs w:val="28"/>
        </w:rPr>
        <w:t>цветовая гамма</w:t>
      </w: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спокойных тонов (</w:t>
      </w:r>
      <w:r w:rsidRPr="0081486D">
        <w:rPr>
          <w:iCs/>
          <w:sz w:val="28"/>
          <w:szCs w:val="28"/>
        </w:rPr>
        <w:t>серый, синий, бордовый, бежевый</w:t>
      </w:r>
      <w:r>
        <w:rPr>
          <w:iCs/>
          <w:sz w:val="28"/>
          <w:szCs w:val="28"/>
        </w:rPr>
        <w:t>), для летней прогулки - более яркие и насыщенные цвета (голубой, розовый, зеленый и другие).</w:t>
      </w:r>
    </w:p>
    <w:p w:rsidR="00BB6216" w:rsidRPr="00C65C99" w:rsidRDefault="00BB6216" w:rsidP="00BB6216">
      <w:pPr>
        <w:pStyle w:val="Default"/>
        <w:jc w:val="both"/>
        <w:rPr>
          <w:iCs/>
          <w:sz w:val="28"/>
          <w:szCs w:val="28"/>
        </w:rPr>
      </w:pPr>
      <w:r w:rsidRPr="00FF2037">
        <w:rPr>
          <w:i/>
          <w:iCs/>
          <w:sz w:val="28"/>
          <w:szCs w:val="28"/>
        </w:rPr>
        <w:t>Отделка</w:t>
      </w:r>
      <w:r>
        <w:rPr>
          <w:i/>
          <w:iCs/>
          <w:sz w:val="28"/>
          <w:szCs w:val="28"/>
        </w:rPr>
        <w:t xml:space="preserve">: </w:t>
      </w:r>
      <w:r>
        <w:rPr>
          <w:iCs/>
          <w:sz w:val="28"/>
          <w:szCs w:val="28"/>
        </w:rPr>
        <w:t>отделочные строчки по кокетке, отделочный пояс, вышивка по кокетке.</w:t>
      </w:r>
    </w:p>
    <w:p w:rsidR="00BB6216" w:rsidRDefault="00BB6216" w:rsidP="00BB6216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F2037">
        <w:rPr>
          <w:rFonts w:ascii="Times New Roman" w:hAnsi="Times New Roman" w:cs="Times New Roman"/>
          <w:i/>
          <w:iCs/>
          <w:sz w:val="28"/>
          <w:szCs w:val="28"/>
        </w:rPr>
        <w:t>Ткани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="00F742BA">
        <w:rPr>
          <w:rFonts w:ascii="Times New Roman" w:hAnsi="Times New Roman" w:cs="Times New Roman"/>
          <w:iCs/>
          <w:sz w:val="28"/>
          <w:szCs w:val="28"/>
        </w:rPr>
        <w:t>чисто</w:t>
      </w:r>
      <w:r w:rsidRPr="0081486D">
        <w:rPr>
          <w:rFonts w:ascii="Times New Roman" w:hAnsi="Times New Roman" w:cs="Times New Roman"/>
          <w:iCs/>
          <w:sz w:val="28"/>
          <w:szCs w:val="28"/>
        </w:rPr>
        <w:t>шерстяные ткани, смесовые ткани из шерсти или льна с добавлением синтетических волокон</w:t>
      </w:r>
      <w:r>
        <w:rPr>
          <w:rFonts w:ascii="Times New Roman" w:hAnsi="Times New Roman" w:cs="Times New Roman"/>
          <w:iCs/>
          <w:sz w:val="28"/>
          <w:szCs w:val="28"/>
        </w:rPr>
        <w:t>, плотные х/б ткани.</w:t>
      </w:r>
    </w:p>
    <w:p w:rsidR="00BB6216" w:rsidRPr="0081486D" w:rsidRDefault="00BB6216" w:rsidP="00BB62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216" w:rsidRPr="009D35D1" w:rsidRDefault="00BB6216" w:rsidP="00BB62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86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D35D1">
        <w:rPr>
          <w:rFonts w:ascii="Times New Roman" w:hAnsi="Times New Roman" w:cs="Times New Roman"/>
          <w:b/>
          <w:sz w:val="28"/>
          <w:szCs w:val="28"/>
        </w:rPr>
        <w:t xml:space="preserve">Оценка выполнения творческого задания: </w:t>
      </w:r>
    </w:p>
    <w:p w:rsidR="00BB6216" w:rsidRDefault="00BB6216" w:rsidP="00BB6216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Эскиз модели в цвете – 3балла;</w:t>
      </w:r>
    </w:p>
    <w:p w:rsidR="00896157" w:rsidRDefault="00BB6216" w:rsidP="005350C0">
      <w:pPr>
        <w:pStyle w:val="Default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896157">
        <w:rPr>
          <w:sz w:val="28"/>
          <w:szCs w:val="28"/>
        </w:rPr>
        <w:t xml:space="preserve">Определение конструкции юбки и ее особенностей – 3 балла; </w:t>
      </w:r>
    </w:p>
    <w:p w:rsidR="00BB6216" w:rsidRPr="00896157" w:rsidRDefault="00BB6216" w:rsidP="005350C0">
      <w:pPr>
        <w:pStyle w:val="Default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896157">
        <w:rPr>
          <w:sz w:val="28"/>
          <w:szCs w:val="28"/>
        </w:rPr>
        <w:t>Описание внешнего вида модели по предложенной форме – 3 балла;</w:t>
      </w:r>
      <w:r w:rsidRPr="00896157">
        <w:rPr>
          <w:sz w:val="28"/>
          <w:szCs w:val="28"/>
        </w:rPr>
        <w:tab/>
      </w:r>
    </w:p>
    <w:p w:rsidR="00BB6216" w:rsidRPr="0081486D" w:rsidRDefault="00BB6216" w:rsidP="00BB6216">
      <w:pPr>
        <w:pStyle w:val="Default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Правильное </w:t>
      </w:r>
      <w:r w:rsidRPr="0081486D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используемых тканей и отделки – 2балла.</w:t>
      </w:r>
    </w:p>
    <w:p w:rsidR="00BB6216" w:rsidRPr="00BB6216" w:rsidRDefault="00BB6216" w:rsidP="00BB6216">
      <w:pPr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sz w:val="28"/>
          <w:szCs w:val="28"/>
        </w:rPr>
        <w:t>Итого: 11</w:t>
      </w:r>
      <w:r w:rsidRPr="0081486D">
        <w:rPr>
          <w:rFonts w:ascii="Times New Roman" w:hAnsi="Times New Roman" w:cs="Times New Roman"/>
          <w:sz w:val="28"/>
          <w:szCs w:val="28"/>
        </w:rPr>
        <w:t xml:space="preserve"> балл</w:t>
      </w:r>
      <w:r w:rsidR="00645B24">
        <w:rPr>
          <w:rFonts w:ascii="Times New Roman" w:hAnsi="Times New Roman" w:cs="Times New Roman"/>
          <w:sz w:val="28"/>
          <w:szCs w:val="28"/>
        </w:rPr>
        <w:t>ов</w:t>
      </w:r>
    </w:p>
    <w:p w:rsidR="00E73345" w:rsidRDefault="00E73345" w:rsidP="00BB6216">
      <w:pPr>
        <w:spacing w:after="0" w:line="240" w:lineRule="auto"/>
        <w:jc w:val="both"/>
      </w:pPr>
    </w:p>
    <w:sectPr w:rsidR="00E73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140BC"/>
    <w:multiLevelType w:val="hybridMultilevel"/>
    <w:tmpl w:val="FBE65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B22AF7"/>
    <w:multiLevelType w:val="hybridMultilevel"/>
    <w:tmpl w:val="024677E6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BD9"/>
    <w:rsid w:val="00392E79"/>
    <w:rsid w:val="00597440"/>
    <w:rsid w:val="00645B24"/>
    <w:rsid w:val="00746E13"/>
    <w:rsid w:val="00880A74"/>
    <w:rsid w:val="00896157"/>
    <w:rsid w:val="00915F47"/>
    <w:rsid w:val="00BB6216"/>
    <w:rsid w:val="00BE3BD9"/>
    <w:rsid w:val="00BE6DEF"/>
    <w:rsid w:val="00C46019"/>
    <w:rsid w:val="00D55E99"/>
    <w:rsid w:val="00E73345"/>
    <w:rsid w:val="00F742BA"/>
    <w:rsid w:val="00FF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FA42E-8502-4AE2-9482-60CEC0A93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62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B6216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448</Words>
  <Characters>2555</Characters>
  <Application>Microsoft Office Word</Application>
  <DocSecurity>0</DocSecurity>
  <Lines>21</Lines>
  <Paragraphs>5</Paragraphs>
  <ScaleCrop>false</ScaleCrop>
  <Company>diakov.net</Company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14</cp:revision>
  <dcterms:created xsi:type="dcterms:W3CDTF">2016-10-16T15:17:00Z</dcterms:created>
  <dcterms:modified xsi:type="dcterms:W3CDTF">2016-10-23T06:39:00Z</dcterms:modified>
</cp:coreProperties>
</file>